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71A20" w:rsidRDefault="009A0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</w:p>
    <w:p w14:paraId="00000002" w14:textId="77777777" w:rsidR="00571A20" w:rsidRDefault="00571A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198FFD29" w:rsidR="00571A20" w:rsidRPr="009D6569" w:rsidRDefault="009A0965" w:rsidP="009D6569">
      <w:pPr>
        <w:widowControl w:val="0"/>
        <w:tabs>
          <w:tab w:val="left" w:pos="567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</w:rPr>
      </w:pPr>
      <w:r>
        <w:rPr>
          <w:rFonts w:ascii="Times New Roman" w:eastAsia="Times New Roman" w:hAnsi="Times New Roman" w:cs="Times New Roman"/>
        </w:rPr>
        <w:t xml:space="preserve">В диссертационном совете при НАО «Карагандинский медицинский университет» </w:t>
      </w:r>
      <w:r w:rsidR="008659F2">
        <w:rPr>
          <w:rFonts w:ascii="Times New Roman" w:eastAsia="Times New Roman" w:hAnsi="Times New Roman" w:cs="Times New Roman"/>
          <w:lang w:val="ru-RU"/>
        </w:rPr>
        <w:t>15</w:t>
      </w:r>
      <w:r w:rsidR="001E1AAB">
        <w:rPr>
          <w:rFonts w:ascii="Times New Roman" w:eastAsia="Times New Roman" w:hAnsi="Times New Roman" w:cs="Times New Roman"/>
          <w:lang w:val="ru-RU"/>
        </w:rPr>
        <w:t xml:space="preserve"> апреля</w:t>
      </w:r>
      <w:r w:rsidR="009D6569">
        <w:rPr>
          <w:rFonts w:ascii="Times New Roman" w:eastAsia="Times New Roman" w:hAnsi="Times New Roman" w:cs="Times New Roman"/>
          <w:lang w:val="ru-RU"/>
        </w:rPr>
        <w:t xml:space="preserve"> </w:t>
      </w:r>
      <w:r w:rsidR="009D6569">
        <w:rPr>
          <w:rFonts w:ascii="Times New Roman" w:eastAsia="Times New Roman" w:hAnsi="Times New Roman" w:cs="Times New Roman"/>
        </w:rPr>
        <w:t>202</w:t>
      </w:r>
      <w:r w:rsidR="009D6569">
        <w:rPr>
          <w:rFonts w:ascii="Times New Roman" w:eastAsia="Times New Roman" w:hAnsi="Times New Roman" w:cs="Times New Roman"/>
          <w:lang w:val="ru-RU"/>
        </w:rPr>
        <w:t>6</w:t>
      </w:r>
      <w:r w:rsidR="009D6569">
        <w:rPr>
          <w:rFonts w:ascii="Times New Roman" w:eastAsia="Times New Roman" w:hAnsi="Times New Roman" w:cs="Times New Roman"/>
        </w:rPr>
        <w:t xml:space="preserve"> года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  <w:highlight w:val="white"/>
        </w:rPr>
        <w:t>13.00ч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состоится защита диссертации на соискание степени доктора философии (PhD)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9D6569" w:rsidRPr="003D5352">
        <w:rPr>
          <w:rFonts w:ascii="Times New Roman" w:hAnsi="Times New Roman" w:cs="Times New Roman"/>
          <w:b/>
        </w:rPr>
        <w:t>Хангелді</w:t>
      </w:r>
      <w:proofErr w:type="spellEnd"/>
      <w:r w:rsidR="009D6569" w:rsidRPr="003D5352">
        <w:rPr>
          <w:rFonts w:ascii="Times New Roman" w:hAnsi="Times New Roman" w:cs="Times New Roman"/>
          <w:b/>
        </w:rPr>
        <w:t xml:space="preserve"> </w:t>
      </w:r>
      <w:proofErr w:type="spellStart"/>
      <w:r w:rsidR="009D6569" w:rsidRPr="003D5352">
        <w:rPr>
          <w:rFonts w:ascii="Times New Roman" w:hAnsi="Times New Roman" w:cs="Times New Roman"/>
          <w:b/>
        </w:rPr>
        <w:t>Акмарал</w:t>
      </w:r>
      <w:proofErr w:type="spellEnd"/>
      <w:r w:rsidR="009D6569" w:rsidRPr="003D5352">
        <w:rPr>
          <w:rFonts w:ascii="Times New Roman" w:hAnsi="Times New Roman" w:cs="Times New Roman"/>
          <w:b/>
        </w:rPr>
        <w:t xml:space="preserve"> </w:t>
      </w:r>
      <w:proofErr w:type="spellStart"/>
      <w:r w:rsidR="009D6569" w:rsidRPr="003D5352">
        <w:rPr>
          <w:rFonts w:ascii="Times New Roman" w:hAnsi="Times New Roman" w:cs="Times New Roman"/>
          <w:b/>
        </w:rPr>
        <w:t>Ескелдіқызы</w:t>
      </w:r>
      <w:proofErr w:type="spellEnd"/>
      <w:r w:rsidR="009D6569" w:rsidRPr="003D5352">
        <w:rPr>
          <w:rFonts w:ascii="Times New Roman" w:hAnsi="Times New Roman" w:cs="Times New Roman"/>
          <w:bCs/>
        </w:rPr>
        <w:t xml:space="preserve"> </w:t>
      </w:r>
      <w:r w:rsidR="009D6569" w:rsidRPr="003D5352">
        <w:rPr>
          <w:rFonts w:ascii="Times New Roman" w:hAnsi="Times New Roman" w:cs="Times New Roman"/>
        </w:rPr>
        <w:t>на тему: «</w:t>
      </w:r>
      <w:r w:rsidR="009D6569" w:rsidRPr="003D5352">
        <w:rPr>
          <w:rFonts w:ascii="Times New Roman" w:hAnsi="Times New Roman" w:cs="Times New Roman"/>
          <w:b/>
          <w:bCs/>
        </w:rPr>
        <w:t>Изменение иммунного статуса при фотодинамической терапии ВПЧ-ассоциированных предопухолевых заболеваний шейки матки у женщин детородного возраста казахской</w:t>
      </w:r>
      <w:r w:rsidR="009D6569">
        <w:rPr>
          <w:rFonts w:ascii="Times New Roman" w:hAnsi="Times New Roman" w:cs="Times New Roman"/>
          <w:b/>
          <w:bCs/>
          <w:lang w:val="ru-RU"/>
        </w:rPr>
        <w:t xml:space="preserve"> популяции</w:t>
      </w:r>
      <w:r w:rsidR="009D6569" w:rsidRPr="003D5352">
        <w:rPr>
          <w:rFonts w:ascii="Times New Roman" w:eastAsia="Times New Roman" w:hAnsi="Times New Roman" w:cs="Times New Roman"/>
          <w:b/>
          <w:bCs/>
        </w:rPr>
        <w:t>»</w:t>
      </w:r>
      <w:r w:rsidR="009D6569" w:rsidRPr="003D5352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образовательной программе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8D10102 </w:t>
      </w:r>
      <w:r>
        <w:rPr>
          <w:rFonts w:ascii="Times New Roman" w:eastAsia="Times New Roman" w:hAnsi="Times New Roman" w:cs="Times New Roman"/>
        </w:rPr>
        <w:t xml:space="preserve">– Медицина. </w:t>
      </w:r>
    </w:p>
    <w:p w14:paraId="7186B7DD" w14:textId="77777777" w:rsidR="001E1AAB" w:rsidRDefault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03CD2EBD" w:rsidR="00571A20" w:rsidRDefault="009A0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Диссертация выполнена в НАО «Медицинский университет Астана». </w:t>
      </w:r>
    </w:p>
    <w:p w14:paraId="00000006" w14:textId="77777777" w:rsidR="00571A20" w:rsidRDefault="009A0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Язык защиты: русский</w:t>
      </w:r>
    </w:p>
    <w:p w14:paraId="00000007" w14:textId="77777777" w:rsidR="00571A20" w:rsidRDefault="00571A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8" w14:textId="77777777" w:rsidR="00571A20" w:rsidRDefault="009A0965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Официальные рецензенты: </w:t>
      </w:r>
    </w:p>
    <w:p w14:paraId="6E88EA77" w14:textId="39011ECA" w:rsidR="009D6569" w:rsidRPr="00B1140B" w:rsidRDefault="009D6569" w:rsidP="001E1AAB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C65CA">
        <w:rPr>
          <w:rStyle w:val="aa"/>
          <w:rFonts w:eastAsiaTheme="majorEastAsia"/>
          <w:sz w:val="28"/>
          <w:szCs w:val="28"/>
        </w:rPr>
        <w:t>Амирбекова</w:t>
      </w:r>
      <w:proofErr w:type="spellEnd"/>
      <w:r w:rsidRPr="005C65CA">
        <w:rPr>
          <w:rStyle w:val="aa"/>
          <w:rFonts w:eastAsiaTheme="majorEastAsia"/>
          <w:sz w:val="28"/>
          <w:szCs w:val="28"/>
        </w:rPr>
        <w:t xml:space="preserve"> Жанна </w:t>
      </w:r>
      <w:proofErr w:type="spellStart"/>
      <w:r w:rsidRPr="005C65CA">
        <w:rPr>
          <w:rStyle w:val="aa"/>
          <w:rFonts w:eastAsiaTheme="majorEastAsia"/>
          <w:sz w:val="28"/>
          <w:szCs w:val="28"/>
        </w:rPr>
        <w:t>Туймебаевна</w:t>
      </w:r>
      <w:proofErr w:type="spellEnd"/>
      <w:r w:rsidRPr="00B1140B">
        <w:rPr>
          <w:sz w:val="28"/>
          <w:szCs w:val="28"/>
        </w:rPr>
        <w:t xml:space="preserve"> – врач акушер-гинеколог высшей категории, доктор PhD, ассоциированный профессор, заведующая кафедрой акушерства, гинекологии и перинатологии НАО «Медицинский университет Караганды», г. Караганда, Республика Казахстан;</w:t>
      </w:r>
    </w:p>
    <w:p w14:paraId="0000000B" w14:textId="649A12F8" w:rsidR="00571A20" w:rsidRPr="009D6569" w:rsidRDefault="009D6569" w:rsidP="001E1AAB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C65CA">
        <w:rPr>
          <w:rStyle w:val="aa"/>
          <w:rFonts w:eastAsiaTheme="majorEastAsia"/>
          <w:sz w:val="28"/>
          <w:szCs w:val="28"/>
        </w:rPr>
        <w:t>Газалиева</w:t>
      </w:r>
      <w:proofErr w:type="spellEnd"/>
      <w:r w:rsidRPr="005C65CA">
        <w:rPr>
          <w:rStyle w:val="aa"/>
          <w:rFonts w:eastAsiaTheme="majorEastAsia"/>
          <w:sz w:val="28"/>
          <w:szCs w:val="28"/>
        </w:rPr>
        <w:t xml:space="preserve"> </w:t>
      </w:r>
      <w:proofErr w:type="spellStart"/>
      <w:r w:rsidRPr="005C65CA">
        <w:rPr>
          <w:rStyle w:val="aa"/>
          <w:rFonts w:eastAsiaTheme="majorEastAsia"/>
          <w:sz w:val="28"/>
          <w:szCs w:val="28"/>
        </w:rPr>
        <w:t>Меруерт</w:t>
      </w:r>
      <w:proofErr w:type="spellEnd"/>
      <w:r w:rsidRPr="005C65CA">
        <w:rPr>
          <w:rStyle w:val="aa"/>
          <w:rFonts w:eastAsiaTheme="majorEastAsia"/>
          <w:sz w:val="28"/>
          <w:szCs w:val="28"/>
        </w:rPr>
        <w:t xml:space="preserve"> </w:t>
      </w:r>
      <w:proofErr w:type="spellStart"/>
      <w:r w:rsidRPr="005C65CA">
        <w:rPr>
          <w:rStyle w:val="aa"/>
          <w:rFonts w:eastAsiaTheme="majorEastAsia"/>
          <w:sz w:val="28"/>
          <w:szCs w:val="28"/>
        </w:rPr>
        <w:t>Арстановна</w:t>
      </w:r>
      <w:proofErr w:type="spellEnd"/>
      <w:r w:rsidRPr="00B1140B">
        <w:rPr>
          <w:sz w:val="28"/>
          <w:szCs w:val="28"/>
        </w:rPr>
        <w:t xml:space="preserve"> – врач-аллерголог-иммунолог высшей категории, доктор медицинских наук, профессор, академик Национальной академии наук Республики Казахстан</w:t>
      </w:r>
      <w:r>
        <w:rPr>
          <w:sz w:val="28"/>
          <w:szCs w:val="28"/>
          <w:lang w:val="ru-RU"/>
        </w:rPr>
        <w:t xml:space="preserve">, </w:t>
      </w:r>
      <w:r w:rsidRPr="00B1140B">
        <w:rPr>
          <w:sz w:val="28"/>
          <w:szCs w:val="28"/>
        </w:rPr>
        <w:t>член-корреспондент Казахстанской национальной академии естественных наук.</w:t>
      </w:r>
    </w:p>
    <w:p w14:paraId="0000000C" w14:textId="05D692A8" w:rsidR="00571A20" w:rsidRDefault="001E1AAB" w:rsidP="001E1AA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9A0965">
        <w:rPr>
          <w:rFonts w:ascii="Times New Roman" w:eastAsia="Times New Roman" w:hAnsi="Times New Roman" w:cs="Times New Roman"/>
          <w:b/>
          <w:bCs/>
          <w:color w:val="000000"/>
        </w:rPr>
        <w:t>Научные консультанты:</w:t>
      </w:r>
    </w:p>
    <w:p w14:paraId="0000000D" w14:textId="77777777" w:rsidR="00571A20" w:rsidRDefault="00571A20" w:rsidP="001E1AA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3EFCEDB" w14:textId="77777777" w:rsidR="00AF38B1" w:rsidRDefault="009A0965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Отечественные научные консультанты</w:t>
      </w:r>
    </w:p>
    <w:p w14:paraId="271BD95A" w14:textId="77777777" w:rsidR="00AF38B1" w:rsidRDefault="00AF38B1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AF38B1">
        <w:rPr>
          <w:rFonts w:ascii="Times New Roman" w:eastAsia="Times New Roman" w:hAnsi="Times New Roman" w:cs="Times New Roman"/>
          <w:b/>
          <w:bCs/>
        </w:rPr>
        <w:t>Хамидуллина Зайтуна Гадиловна</w:t>
      </w:r>
      <w:r w:rsidRPr="00AF38B1">
        <w:rPr>
          <w:rFonts w:ascii="Times New Roman" w:eastAsia="Times New Roman" w:hAnsi="Times New Roman" w:cs="Times New Roman"/>
        </w:rPr>
        <w:t xml:space="preserve"> – доктор философии (PhD), профессор, заведующая кафедрой акушерства и гинекологии НАО «Медицинский университет Астана», г. Астана, Республика Казахстан;</w:t>
      </w:r>
    </w:p>
    <w:p w14:paraId="00000010" w14:textId="726E20F7" w:rsidR="00571A20" w:rsidRDefault="00AF38B1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F38B1">
        <w:rPr>
          <w:rFonts w:ascii="Times New Roman" w:eastAsia="Times New Roman" w:hAnsi="Times New Roman" w:cs="Times New Roman"/>
          <w:b/>
          <w:bCs/>
        </w:rPr>
        <w:t>Шаназаров Насрулла Абдуллаевич</w:t>
      </w:r>
      <w:r w:rsidRPr="00AF38B1">
        <w:rPr>
          <w:rFonts w:ascii="Times New Roman" w:eastAsia="Times New Roman" w:hAnsi="Times New Roman" w:cs="Times New Roman"/>
        </w:rPr>
        <w:t xml:space="preserve"> – доктор медицинских наук, профессор, заместитель директора по стратегическому развитию, науке и образованию Больницы Медицинского центра Управления делами Президента Республики Казахстан, г. Астана, Республика Казахстан.</w:t>
      </w:r>
    </w:p>
    <w:p w14:paraId="00000011" w14:textId="77777777" w:rsidR="00571A20" w:rsidRPr="001E1AAB" w:rsidRDefault="009A0965" w:rsidP="001E1A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1E1AAB">
        <w:rPr>
          <w:rFonts w:ascii="Times New Roman" w:eastAsia="Times New Roman" w:hAnsi="Times New Roman" w:cs="Times New Roman"/>
          <w:b/>
          <w:bCs/>
        </w:rPr>
        <w:t>Зарубежный консультант</w:t>
      </w:r>
    </w:p>
    <w:p w14:paraId="62B5295B" w14:textId="6FE78DEE" w:rsidR="00AF38B1" w:rsidRDefault="00AF38B1" w:rsidP="001E1A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E1AAB">
        <w:rPr>
          <w:rFonts w:ascii="Times New Roman" w:eastAsia="Times New Roman" w:hAnsi="Times New Roman" w:cs="Times New Roman"/>
          <w:b/>
          <w:bCs/>
        </w:rPr>
        <w:t>Афанасьев Максим Станиславович</w:t>
      </w:r>
      <w:r w:rsidRPr="001E1AAB">
        <w:rPr>
          <w:rFonts w:ascii="Times New Roman" w:eastAsia="Times New Roman" w:hAnsi="Times New Roman" w:cs="Times New Roman"/>
        </w:rPr>
        <w:t xml:space="preserve"> – доктор медицинских наук, профессор кафедры клинической иммунологии</w:t>
      </w:r>
      <w:r w:rsidRPr="00AF38B1">
        <w:rPr>
          <w:rFonts w:ascii="Times New Roman" w:eastAsia="Times New Roman" w:hAnsi="Times New Roman" w:cs="Times New Roman"/>
        </w:rPr>
        <w:t xml:space="preserve"> и аллергологии Института профессионального образования ФГАОУ ВО «Первый Московский государственный медицинский университет имени И.М. Сеченова» Минздрава России (Сеченовский университет), врач акушер-гинеколог, онколог, онкохирург, онкогинеколог, гинеколог-иммунолог, г. Москва, Российская Федерация.</w:t>
      </w:r>
    </w:p>
    <w:p w14:paraId="213CD08F" w14:textId="77777777" w:rsidR="00AF38B1" w:rsidRPr="00AF38B1" w:rsidRDefault="00AF38B1" w:rsidP="00AF38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00000013" w14:textId="77777777" w:rsidR="00571A20" w:rsidRDefault="009A0965" w:rsidP="001E1AAB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Постоянный состав диссертационного совета:</w:t>
      </w:r>
    </w:p>
    <w:p w14:paraId="00000014" w14:textId="4C823107" w:rsidR="00571A20" w:rsidRPr="001E1AAB" w:rsidRDefault="009A0965" w:rsidP="001E1AAB">
      <w:pPr>
        <w:pStyle w:val="ac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  <w:sz w:val="28"/>
          <w:szCs w:val="28"/>
        </w:rPr>
      </w:pPr>
      <w:proofErr w:type="spellStart"/>
      <w:r w:rsidRPr="001E1AAB">
        <w:rPr>
          <w:b/>
          <w:bCs/>
          <w:color w:val="000000"/>
          <w:sz w:val="28"/>
          <w:szCs w:val="28"/>
        </w:rPr>
        <w:lastRenderedPageBreak/>
        <w:t>Тургунов</w:t>
      </w:r>
      <w:proofErr w:type="spellEnd"/>
      <w:r w:rsidRPr="001E1A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E1AAB">
        <w:rPr>
          <w:b/>
          <w:bCs/>
          <w:color w:val="000000"/>
          <w:sz w:val="28"/>
          <w:szCs w:val="28"/>
        </w:rPr>
        <w:t>Ермек</w:t>
      </w:r>
      <w:proofErr w:type="spellEnd"/>
      <w:r w:rsidRPr="001E1A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E1AAB">
        <w:rPr>
          <w:b/>
          <w:bCs/>
          <w:color w:val="000000"/>
          <w:sz w:val="28"/>
          <w:szCs w:val="28"/>
        </w:rPr>
        <w:t>Мейрамович</w:t>
      </w:r>
      <w:proofErr w:type="spellEnd"/>
      <w:r w:rsidRPr="001E1AAB">
        <w:rPr>
          <w:color w:val="000000"/>
          <w:sz w:val="28"/>
          <w:szCs w:val="28"/>
        </w:rPr>
        <w:t xml:space="preserve"> - д.м.н., профессор кафедры хирургических болезней, НАО «Карагандинский медицинский университет», г. Караганда, Республика Казахстан. </w:t>
      </w:r>
    </w:p>
    <w:p w14:paraId="00000015" w14:textId="1AE34FE2" w:rsidR="00571A20" w:rsidRPr="001E1AAB" w:rsidRDefault="009A0965" w:rsidP="001E1AAB">
      <w:pPr>
        <w:pStyle w:val="ac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  <w:sz w:val="28"/>
          <w:szCs w:val="28"/>
        </w:rPr>
      </w:pPr>
      <w:r w:rsidRPr="001E1AAB">
        <w:rPr>
          <w:b/>
          <w:bCs/>
          <w:color w:val="000000"/>
          <w:sz w:val="28"/>
          <w:szCs w:val="28"/>
        </w:rPr>
        <w:t xml:space="preserve">Бакирова </w:t>
      </w:r>
      <w:proofErr w:type="spellStart"/>
      <w:r w:rsidRPr="001E1AAB">
        <w:rPr>
          <w:b/>
          <w:bCs/>
          <w:color w:val="000000"/>
          <w:sz w:val="28"/>
          <w:szCs w:val="28"/>
        </w:rPr>
        <w:t>Рысжан</w:t>
      </w:r>
      <w:proofErr w:type="spellEnd"/>
      <w:r w:rsidRPr="001E1A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E1AAB">
        <w:rPr>
          <w:b/>
          <w:bCs/>
          <w:color w:val="000000"/>
          <w:sz w:val="28"/>
          <w:szCs w:val="28"/>
        </w:rPr>
        <w:t>Емельевна</w:t>
      </w:r>
      <w:proofErr w:type="spellEnd"/>
      <w:r w:rsidRPr="001E1AAB">
        <w:rPr>
          <w:color w:val="000000"/>
          <w:sz w:val="28"/>
          <w:szCs w:val="28"/>
        </w:rPr>
        <w:t xml:space="preserve"> - д.м.н., профессор кафедры внутренних болезней, НАО «Карагандинский медицинский университет», г. Караганда, Республика Казахстан.</w:t>
      </w:r>
    </w:p>
    <w:p w14:paraId="00000016" w14:textId="0D33BF65" w:rsidR="00571A20" w:rsidRPr="001E1AAB" w:rsidRDefault="009A0965" w:rsidP="001E1AAB">
      <w:pPr>
        <w:pStyle w:val="ac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  <w:sz w:val="28"/>
          <w:szCs w:val="28"/>
        </w:rPr>
      </w:pPr>
      <w:r w:rsidRPr="001E1AAB">
        <w:rPr>
          <w:b/>
          <w:bCs/>
          <w:color w:val="000000"/>
          <w:sz w:val="28"/>
          <w:szCs w:val="28"/>
        </w:rPr>
        <w:t xml:space="preserve">Стабаева Лейла </w:t>
      </w:r>
      <w:proofErr w:type="spellStart"/>
      <w:r w:rsidRPr="001E1AAB">
        <w:rPr>
          <w:b/>
          <w:bCs/>
          <w:color w:val="000000"/>
          <w:sz w:val="28"/>
          <w:szCs w:val="28"/>
        </w:rPr>
        <w:t>Медеубаевна</w:t>
      </w:r>
      <w:proofErr w:type="spellEnd"/>
      <w:r w:rsidRPr="001E1AAB">
        <w:rPr>
          <w:color w:val="000000"/>
          <w:sz w:val="28"/>
          <w:szCs w:val="28"/>
        </w:rPr>
        <w:t xml:space="preserve"> - PhD, заведующий кафедрой Морфологии, НАО «Карагандинский медицинский университет», г. Караганда, Республика Казахстан.</w:t>
      </w:r>
    </w:p>
    <w:p w14:paraId="00000017" w14:textId="0DB8F227" w:rsidR="00571A20" w:rsidRPr="001E1AAB" w:rsidRDefault="009A0965" w:rsidP="001E1AAB">
      <w:pPr>
        <w:pStyle w:val="ac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  <w:sz w:val="28"/>
          <w:szCs w:val="28"/>
        </w:rPr>
      </w:pPr>
      <w:r w:rsidRPr="001E1AAB">
        <w:rPr>
          <w:b/>
          <w:bCs/>
          <w:color w:val="000000"/>
          <w:sz w:val="28"/>
          <w:szCs w:val="28"/>
        </w:rPr>
        <w:t xml:space="preserve">Азизов Илья </w:t>
      </w:r>
      <w:proofErr w:type="spellStart"/>
      <w:r w:rsidRPr="001E1AAB">
        <w:rPr>
          <w:b/>
          <w:bCs/>
          <w:color w:val="000000"/>
          <w:sz w:val="28"/>
          <w:szCs w:val="28"/>
        </w:rPr>
        <w:t>Сулейманович</w:t>
      </w:r>
      <w:proofErr w:type="spellEnd"/>
      <w:r w:rsidRPr="001E1AAB">
        <w:rPr>
          <w:color w:val="000000"/>
          <w:sz w:val="28"/>
          <w:szCs w:val="28"/>
        </w:rPr>
        <w:t xml:space="preserve"> - д.м.н., руководитель лабораторного комплекса НИИ антимикробной химиотерапии, г. Смоленск, РФ</w:t>
      </w:r>
    </w:p>
    <w:p w14:paraId="00000018" w14:textId="77777777" w:rsidR="00571A20" w:rsidRDefault="00571A20" w:rsidP="001E1AA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19" w14:textId="77777777" w:rsidR="00571A20" w:rsidRDefault="009A0965" w:rsidP="001E1AAB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Временные члены диссертационного совета:</w:t>
      </w:r>
    </w:p>
    <w:p w14:paraId="566ACBD1" w14:textId="77777777" w:rsidR="009D6569" w:rsidRDefault="009A0965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 xml:space="preserve">5. 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Исенова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Сауле 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Шайкеновна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- </w:t>
      </w:r>
      <w:r w:rsidR="009D6569" w:rsidRPr="00E03CF0">
        <w:rPr>
          <w:rFonts w:ascii="Times New Roman" w:eastAsia="Times New Roman" w:hAnsi="Times New Roman" w:cs="Times New Roman"/>
          <w:color w:val="000000"/>
        </w:rPr>
        <w:t xml:space="preserve">доктор медицинских наук, профессор, заведующая кафедрой акушерства и гинекологии с курсом клинической генетики «Казахского Национального медицинского университета имени С. Д. </w:t>
      </w:r>
      <w:proofErr w:type="spellStart"/>
      <w:r w:rsidR="009D6569" w:rsidRPr="00E03CF0">
        <w:rPr>
          <w:rFonts w:ascii="Times New Roman" w:eastAsia="Times New Roman" w:hAnsi="Times New Roman" w:cs="Times New Roman"/>
          <w:color w:val="000000"/>
        </w:rPr>
        <w:t>Асфендиярова</w:t>
      </w:r>
      <w:proofErr w:type="spellEnd"/>
      <w:r w:rsidR="009D6569" w:rsidRPr="00E03CF0">
        <w:rPr>
          <w:rFonts w:ascii="Times New Roman" w:eastAsia="Times New Roman" w:hAnsi="Times New Roman" w:cs="Times New Roman"/>
          <w:color w:val="000000"/>
        </w:rPr>
        <w:t xml:space="preserve">», </w:t>
      </w:r>
      <w:proofErr w:type="spellStart"/>
      <w:r w:rsidR="009D6569" w:rsidRPr="00E03CF0">
        <w:rPr>
          <w:rFonts w:ascii="Times New Roman" w:eastAsia="Times New Roman" w:hAnsi="Times New Roman" w:cs="Times New Roman"/>
          <w:color w:val="000000"/>
        </w:rPr>
        <w:t>г.Алматы</w:t>
      </w:r>
      <w:proofErr w:type="spellEnd"/>
      <w:r w:rsidR="009D6569" w:rsidRPr="00E03CF0">
        <w:rPr>
          <w:rFonts w:ascii="Times New Roman" w:eastAsia="Times New Roman" w:hAnsi="Times New Roman" w:cs="Times New Roman"/>
          <w:color w:val="000000"/>
        </w:rPr>
        <w:t>, Республика Казахстан;</w:t>
      </w:r>
    </w:p>
    <w:p w14:paraId="5A19F4E1" w14:textId="74422556" w:rsidR="009D6569" w:rsidRPr="00E03CF0" w:rsidRDefault="001E1AAB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9D65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. 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Уразбаева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Гульфайруз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Галимовна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="009D6569" w:rsidRPr="00E03CF0">
        <w:rPr>
          <w:rFonts w:ascii="Times New Roman" w:eastAsia="Times New Roman" w:hAnsi="Times New Roman" w:cs="Times New Roman"/>
          <w:color w:val="000000"/>
        </w:rPr>
        <w:t xml:space="preserve">кандидат медицинских наук, MBA, главный внештатный гинеколог МЗ РК, председатель правления АО "Научный центр акушерства, гинекологии и перинатологии" </w:t>
      </w:r>
      <w:proofErr w:type="spellStart"/>
      <w:r w:rsidR="009D6569" w:rsidRPr="00E03CF0">
        <w:rPr>
          <w:rFonts w:ascii="Times New Roman" w:eastAsia="Times New Roman" w:hAnsi="Times New Roman" w:cs="Times New Roman"/>
          <w:color w:val="000000"/>
        </w:rPr>
        <w:t>г.Алматы</w:t>
      </w:r>
      <w:proofErr w:type="spellEnd"/>
      <w:r w:rsidR="009D6569" w:rsidRPr="00E03CF0">
        <w:rPr>
          <w:rFonts w:ascii="Times New Roman" w:eastAsia="Times New Roman" w:hAnsi="Times New Roman" w:cs="Times New Roman"/>
          <w:color w:val="000000"/>
        </w:rPr>
        <w:t>, Республика Казахстан;</w:t>
      </w:r>
    </w:p>
    <w:p w14:paraId="0000001F" w14:textId="45089062" w:rsidR="00571A20" w:rsidRDefault="001E1AAB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7</w:t>
      </w:r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.  </w:t>
      </w:r>
      <w:proofErr w:type="spellStart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>Зароченцева</w:t>
      </w:r>
      <w:proofErr w:type="spellEnd"/>
      <w:r w:rsidR="009D6569" w:rsidRPr="00E03CF0">
        <w:rPr>
          <w:rFonts w:ascii="Times New Roman" w:eastAsia="Times New Roman" w:hAnsi="Times New Roman" w:cs="Times New Roman"/>
          <w:b/>
          <w:bCs/>
          <w:color w:val="000000"/>
        </w:rPr>
        <w:t xml:space="preserve"> Нина Викторовна - </w:t>
      </w:r>
      <w:r w:rsidR="009D6569" w:rsidRPr="00E03CF0">
        <w:rPr>
          <w:rFonts w:ascii="Times New Roman" w:eastAsia="Times New Roman" w:hAnsi="Times New Roman" w:cs="Times New Roman"/>
          <w:color w:val="000000"/>
        </w:rPr>
        <w:t xml:space="preserve">профессор РАН, доктор медицинских наук, заместитель директора по науке ГБУЗ МО «Московского областного НИИ акушерства и гинекологии им. академика В.И. Краснопольского», профессор кафедры акушерства и гинекологии ФУВ ГБУЗ Московской области «Московского областного научно-исследовательского клинического института им. М.Ф. Владимирского», </w:t>
      </w:r>
      <w:proofErr w:type="spellStart"/>
      <w:r w:rsidR="009D6569" w:rsidRPr="00E03CF0">
        <w:rPr>
          <w:rFonts w:ascii="Times New Roman" w:eastAsia="Times New Roman" w:hAnsi="Times New Roman" w:cs="Times New Roman"/>
          <w:color w:val="000000"/>
        </w:rPr>
        <w:t>г.Москва</w:t>
      </w:r>
      <w:proofErr w:type="spellEnd"/>
      <w:r w:rsidR="009D6569" w:rsidRPr="00E03CF0">
        <w:rPr>
          <w:rFonts w:ascii="Times New Roman" w:eastAsia="Times New Roman" w:hAnsi="Times New Roman" w:cs="Times New Roman"/>
          <w:color w:val="000000"/>
        </w:rPr>
        <w:t>, Российская Федерация.</w:t>
      </w:r>
    </w:p>
    <w:p w14:paraId="57660C73" w14:textId="77777777" w:rsidR="009D6569" w:rsidRPr="009D6569" w:rsidRDefault="009D6569" w:rsidP="009D65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0000020" w14:textId="5EA40A03" w:rsidR="00571A20" w:rsidRDefault="009A0965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Защита состоится </w:t>
      </w:r>
      <w:r w:rsidR="008659F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15</w:t>
      </w:r>
      <w:r w:rsidR="001E1AA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202</w:t>
      </w:r>
      <w:r w:rsidR="009D65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года в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13.00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</w:rPr>
        <w:t xml:space="preserve">в диссертационном совете при НАО «Карагандинский медицинский университет» по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специальности  Медицина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 адресу: г. Караганда, ул. Гоголя 40,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Briefingroom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(№ 261)</w:t>
      </w:r>
    </w:p>
    <w:p w14:paraId="00000021" w14:textId="77777777" w:rsidR="00571A20" w:rsidRDefault="009A0965" w:rsidP="001E1A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Ссылка на конференцию:</w:t>
      </w:r>
    </w:p>
    <w:p w14:paraId="50971673" w14:textId="77777777" w:rsidR="008659F2" w:rsidRDefault="008659F2" w:rsidP="001E1AA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Style w:val="a7"/>
          <w:rFonts w:ascii="Times New Roman" w:hAnsi="Times New Roman" w:cs="Times New Roman"/>
          <w:color w:val="005E7D"/>
        </w:rPr>
      </w:pPr>
      <w:hyperlink r:id="rId6" w:tgtFrame="_blank" w:history="1">
        <w:r w:rsidRPr="00440E2C">
          <w:rPr>
            <w:rStyle w:val="a7"/>
            <w:rFonts w:ascii="Times New Roman" w:hAnsi="Times New Roman" w:cs="Times New Roman"/>
            <w:color w:val="005E7D"/>
          </w:rPr>
          <w:t>https://qmu.webex.com/qmu/j.php?MTID=ma844eaf138eedaf4080356cdaf99549a</w:t>
        </w:r>
      </w:hyperlink>
    </w:p>
    <w:p w14:paraId="742E552D" w14:textId="384F0A71" w:rsidR="001E1AAB" w:rsidRPr="00D675A9" w:rsidRDefault="001E1AAB" w:rsidP="001E1AA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</w:rPr>
      </w:pPr>
      <w:r w:rsidRPr="00D675A9">
        <w:rPr>
          <w:rFonts w:ascii="Times New Roman" w:eastAsia="Times New Roman" w:hAnsi="Times New Roman" w:cs="Times New Roman"/>
        </w:rPr>
        <w:t>Номер совещания (код доступа):</w:t>
      </w:r>
      <w:r w:rsidRPr="00D675A9">
        <w:rPr>
          <w:rFonts w:ascii="Times New Roman" w:hAnsi="Times New Roman" w:cs="Times New Roman"/>
          <w:color w:val="333333"/>
        </w:rPr>
        <w:t xml:space="preserve"> </w:t>
      </w:r>
      <w:r w:rsidR="008659F2" w:rsidRPr="00440E2C">
        <w:rPr>
          <w:color w:val="333333"/>
        </w:rPr>
        <w:t>2517 685 8200</w:t>
      </w:r>
    </w:p>
    <w:p w14:paraId="30868567" w14:textId="7FD7FA35" w:rsidR="001E1AAB" w:rsidRPr="00D675A9" w:rsidRDefault="001E1AAB" w:rsidP="001E1AA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</w:rPr>
      </w:pPr>
      <w:r w:rsidRPr="00D675A9">
        <w:rPr>
          <w:rFonts w:ascii="Times New Roman" w:eastAsia="Times New Roman" w:hAnsi="Times New Roman" w:cs="Times New Roman"/>
        </w:rPr>
        <w:t xml:space="preserve">Пароль совещания: </w:t>
      </w:r>
      <w:r w:rsidR="008659F2" w:rsidRPr="00440E2C">
        <w:rPr>
          <w:color w:val="333333"/>
        </w:rPr>
        <w:t>5YxhS33Jp5T</w:t>
      </w:r>
    </w:p>
    <w:p w14:paraId="00000026" w14:textId="10E492A5" w:rsidR="00571A20" w:rsidRDefault="009A0965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Ученый секретарь: </w:t>
      </w:r>
      <w:r>
        <w:rPr>
          <w:rFonts w:ascii="Times New Roman" w:eastAsia="Times New Roman" w:hAnsi="Times New Roman" w:cs="Times New Roman"/>
          <w:color w:val="000000"/>
        </w:rPr>
        <w:t xml:space="preserve">PhD Стабаева Лейла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Медеубаевна</w:t>
      </w:r>
      <w:proofErr w:type="spellEnd"/>
    </w:p>
    <w:p w14:paraId="00000028" w14:textId="77777777" w:rsidR="00571A20" w:rsidRDefault="009A0965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Сот.телефон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8 701 3277033  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e-mail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Stabaeva@qmu.kz</w:t>
      </w:r>
      <w:r>
        <w:rPr>
          <w:rFonts w:ascii="Times New Roman" w:eastAsia="Times New Roman" w:hAnsi="Times New Roman" w:cs="Times New Roman"/>
          <w:color w:val="000000"/>
        </w:rPr>
        <w:tab/>
      </w:r>
    </w:p>
    <w:sectPr w:rsidR="00571A2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6C5A10C-08F8-48E7-BCDD-547EFAC1283E}"/>
    <w:embedBold r:id="rId2" w:fontKey="{4012A79D-1E5A-48BC-953C-B75512FCC5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063A7A1-7FB1-404E-BEBB-CCB712BECFD5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4" w:fontKey="{EF36A566-D3AE-45BD-B521-F7441636227C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D54C3128-4C30-4AF8-A8DC-F50FECF8E07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AAAC695C-D641-4F56-B277-7ABBC4B94E8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1193D"/>
    <w:multiLevelType w:val="multilevel"/>
    <w:tmpl w:val="C406C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75987"/>
    <w:multiLevelType w:val="hybridMultilevel"/>
    <w:tmpl w:val="91EEE890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A20"/>
    <w:rsid w:val="001E1AAB"/>
    <w:rsid w:val="00571A20"/>
    <w:rsid w:val="008659F2"/>
    <w:rsid w:val="009A0965"/>
    <w:rsid w:val="009D6569"/>
    <w:rsid w:val="00AF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4E11"/>
  <w15:docId w15:val="{A868CD22-7B96-8145-AD97-9E775241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8"/>
        <w:szCs w:val="28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link w:val="ae"/>
    <w:uiPriority w:val="1"/>
    <w:qFormat/>
    <w:rsid w:val="00661263"/>
    <w:pPr>
      <w:spacing w:after="0" w:line="240" w:lineRule="auto"/>
      <w:ind w:left="107"/>
      <w:jc w:val="both"/>
    </w:pPr>
    <w:rPr>
      <w:rFonts w:ascii="Times New Roman" w:eastAsia="Times New Roman" w:hAnsi="Times New Roman" w:cs="Times New Roman"/>
      <w:lang w:val="kk-KZ"/>
    </w:rPr>
  </w:style>
  <w:style w:type="character" w:customStyle="1" w:styleId="ae">
    <w:name w:val="Основной текст Знак"/>
    <w:basedOn w:val="a0"/>
    <w:link w:val="ad"/>
    <w:uiPriority w:val="1"/>
    <w:rsid w:val="00661263"/>
    <w:rPr>
      <w:rFonts w:ascii="Times New Roman" w:eastAsia="Times New Roman" w:hAnsi="Times New Roman" w:cs="Times New Roman"/>
      <w:lang w:val="kk-KZ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a844eaf138eedaf4080356cdaf99549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cnppk6pTsw23Wo1CE8bH65hg==">CgMxLjA4AHIhMUlqbHJhR25RLTRjMjdQTUpEUk9CX29rM1pNZ0dhWC05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4</cp:revision>
  <dcterms:created xsi:type="dcterms:W3CDTF">2026-02-24T15:29:00Z</dcterms:created>
  <dcterms:modified xsi:type="dcterms:W3CDTF">2026-03-11T10:46:00Z</dcterms:modified>
</cp:coreProperties>
</file>